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17B" w:rsidRDefault="007A017B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b/>
          <w:caps/>
          <w:u w:val="single"/>
        </w:rPr>
      </w:pPr>
      <w:bookmarkStart w:id="0" w:name="_GoBack"/>
      <w:bookmarkEnd w:id="0"/>
    </w:p>
    <w:p w:rsidR="0078483C" w:rsidRPr="00602E86" w:rsidRDefault="0078483C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color w:val="000000"/>
          <w:u w:val="single"/>
        </w:rPr>
      </w:pPr>
      <w:r w:rsidRPr="00602E86">
        <w:rPr>
          <w:rFonts w:asciiTheme="minorHAnsi" w:hAnsiTheme="minorHAnsi"/>
          <w:b/>
          <w:caps/>
          <w:u w:val="single"/>
        </w:rPr>
        <w:t xml:space="preserve">Wykaz wykonanych GŁÓWNYCH USŁUG A W PRZYPADKU ŚWIADCZEŃ OKRESOWYCH LUB CIĄGŁYCH RÓWNIEŻ WYKONYWANYCH, potwierdzających spełnianie warunku, o którym mowa w </w:t>
      </w:r>
      <w:r w:rsidR="00602E86" w:rsidRPr="00602E86">
        <w:rPr>
          <w:rFonts w:asciiTheme="minorHAnsi" w:hAnsiTheme="minorHAnsi"/>
          <w:b/>
          <w:u w:val="single"/>
        </w:rPr>
        <w:t xml:space="preserve">§6 ust. 1 pkt 2 </w:t>
      </w:r>
      <w:r w:rsidR="00602E86" w:rsidRPr="00602E86">
        <w:rPr>
          <w:rFonts w:asciiTheme="minorHAnsi" w:hAnsiTheme="minorHAnsi"/>
          <w:b/>
          <w:caps/>
          <w:u w:val="single"/>
        </w:rPr>
        <w:t>SIWZ</w:t>
      </w:r>
    </w:p>
    <w:p w:rsidR="0098547F" w:rsidRPr="00602E86" w:rsidRDefault="0078483C" w:rsidP="0078483C">
      <w:pPr>
        <w:jc w:val="center"/>
        <w:rPr>
          <w:rFonts w:asciiTheme="minorHAnsi" w:hAnsiTheme="minorHAnsi"/>
          <w:b/>
          <w:sz w:val="24"/>
        </w:rPr>
      </w:pPr>
      <w:r w:rsidRPr="00602E86">
        <w:rPr>
          <w:rFonts w:asciiTheme="minorHAnsi" w:hAnsiTheme="minorHAnsi"/>
          <w:b/>
          <w:sz w:val="24"/>
        </w:rPr>
        <w:t xml:space="preserve"> (w ciągu trzech ostatnich lat przed upływem terminu składania ofert, a jeżeli okres prowadzenia działalności jest krótszy – w tym okresie)</w:t>
      </w:r>
    </w:p>
    <w:p w:rsidR="0098547F" w:rsidRPr="00CC3C0F" w:rsidRDefault="0098547F">
      <w:pPr>
        <w:jc w:val="both"/>
        <w:rPr>
          <w:rFonts w:asciiTheme="minorHAnsi" w:hAnsiTheme="minorHAns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110"/>
        <w:gridCol w:w="1276"/>
        <w:gridCol w:w="1559"/>
        <w:gridCol w:w="5664"/>
      </w:tblGrid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Lp.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Wykonawca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iCs/>
                <w:sz w:val="24"/>
              </w:rPr>
              <w:t>(pełna nazwa)</w:t>
            </w:r>
            <w:r w:rsidRPr="00CC3C0F">
              <w:rPr>
                <w:rStyle w:val="Odwoanieprzypisudolnego"/>
                <w:rFonts w:asciiTheme="minorHAnsi" w:hAnsiTheme="minorHAnsi"/>
                <w:b/>
                <w:i/>
                <w:iCs/>
                <w:sz w:val="24"/>
              </w:rPr>
              <w:footnoteReference w:id="1"/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Zamawiający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sz w:val="24"/>
              </w:rPr>
              <w:t>(pełna nazwa)</w:t>
            </w: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Adres, telefon</w:t>
            </w: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Wartość</w:t>
            </w:r>
            <w:r w:rsidR="00043E90" w:rsidRPr="00CC3C0F">
              <w:rPr>
                <w:rFonts w:asciiTheme="minorHAnsi" w:hAnsiTheme="minorHAnsi"/>
                <w:b/>
                <w:sz w:val="24"/>
              </w:rPr>
              <w:t xml:space="preserve"> brutto</w:t>
            </w:r>
            <w:r w:rsidRPr="00CC3C0F">
              <w:rPr>
                <w:rFonts w:asciiTheme="minorHAnsi" w:hAnsiTheme="minorHAnsi"/>
                <w:b/>
                <w:sz w:val="24"/>
              </w:rPr>
              <w:t xml:space="preserve"> usługi określona w umowie</w:t>
            </w: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Data (dzień, miesiąc, rok) wykonania zamówienia </w:t>
            </w: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Opis 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1.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2.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3.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4.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5.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...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</w:tbl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8C53A3" w:rsidRDefault="008C53A3" w:rsidP="008C53A3">
      <w:pPr>
        <w:jc w:val="right"/>
        <w:rPr>
          <w:i/>
          <w:sz w:val="24"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Wykonawcy, który wykonał podane usługi)</w:t>
      </w:r>
    </w:p>
    <w:p w:rsidR="0098547F" w:rsidRDefault="0098547F">
      <w:pPr>
        <w:jc w:val="both"/>
        <w:rPr>
          <w:sz w:val="24"/>
        </w:rPr>
      </w:pPr>
    </w:p>
    <w:sectPr w:rsidR="0098547F" w:rsidSect="00630CF5">
      <w:headerReference w:type="default" r:id="rId8"/>
      <w:footerReference w:type="default" r:id="rId9"/>
      <w:pgSz w:w="16840" w:h="11907" w:orient="landscape" w:code="9"/>
      <w:pgMar w:top="1703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C25" w:rsidRDefault="00935C25">
      <w:r>
        <w:separator/>
      </w:r>
    </w:p>
  </w:endnote>
  <w:endnote w:type="continuationSeparator" w:id="0">
    <w:p w:rsidR="00935C25" w:rsidRDefault="0093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47F" w:rsidRDefault="005C0A68" w:rsidP="005C0A68">
    <w:pPr>
      <w:pStyle w:val="Stopka"/>
      <w:ind w:right="360"/>
      <w:jc w:val="center"/>
    </w:pPr>
    <w:r>
      <w:t xml:space="preserve">Strona </w:t>
    </w:r>
    <w:r w:rsidR="00DC5A44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DC5A44">
      <w:rPr>
        <w:rStyle w:val="Numerstrony"/>
      </w:rPr>
      <w:fldChar w:fldCharType="separate"/>
    </w:r>
    <w:r w:rsidR="006C1F90">
      <w:rPr>
        <w:rStyle w:val="Numerstrony"/>
        <w:noProof/>
      </w:rPr>
      <w:t>1</w:t>
    </w:r>
    <w:r w:rsidR="00DC5A44">
      <w:rPr>
        <w:rStyle w:val="Numerstrony"/>
      </w:rPr>
      <w:fldChar w:fldCharType="end"/>
    </w:r>
    <w:r>
      <w:rPr>
        <w:rStyle w:val="Numerstrony"/>
      </w:rPr>
      <w:t xml:space="preserve"> z </w:t>
    </w:r>
    <w:r w:rsidR="00DC5A44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DC5A44">
      <w:rPr>
        <w:rStyle w:val="Numerstrony"/>
      </w:rPr>
      <w:fldChar w:fldCharType="separate"/>
    </w:r>
    <w:r w:rsidR="006C1F90">
      <w:rPr>
        <w:rStyle w:val="Numerstrony"/>
        <w:noProof/>
      </w:rPr>
      <w:t>1</w:t>
    </w:r>
    <w:r w:rsidR="00DC5A44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C25" w:rsidRDefault="00935C25">
      <w:r>
        <w:separator/>
      </w:r>
    </w:p>
  </w:footnote>
  <w:footnote w:type="continuationSeparator" w:id="0">
    <w:p w:rsidR="00935C25" w:rsidRDefault="00935C25">
      <w:r>
        <w:continuationSeparator/>
      </w:r>
    </w:p>
  </w:footnote>
  <w:footnote w:id="1">
    <w:p w:rsidR="008C53A3" w:rsidRDefault="008C53A3" w:rsidP="008C53A3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A68" w:rsidRPr="00CC3C0F" w:rsidRDefault="004D6292" w:rsidP="004D6292">
    <w:pPr>
      <w:pStyle w:val="Nagwek"/>
      <w:jc w:val="right"/>
      <w:rPr>
        <w:rFonts w:asciiTheme="minorHAnsi" w:hAnsiTheme="minorHAnsi"/>
      </w:rPr>
    </w:pPr>
    <w:r w:rsidRPr="00CC3C0F">
      <w:rPr>
        <w:rFonts w:asciiTheme="minorHAnsi" w:hAnsiTheme="minorHAnsi"/>
      </w:rPr>
      <w:t xml:space="preserve">Załącznik nr </w:t>
    </w:r>
    <w:r w:rsidR="002E62E8" w:rsidRPr="00CC3C0F">
      <w:rPr>
        <w:rFonts w:asciiTheme="minorHAnsi" w:hAnsiTheme="minorHAnsi"/>
      </w:rPr>
      <w:t>3</w:t>
    </w:r>
  </w:p>
  <w:p w:rsidR="00616CE2" w:rsidRPr="007A017B" w:rsidRDefault="00616CE2" w:rsidP="006C1F90">
    <w:pPr>
      <w:jc w:val="both"/>
      <w:rPr>
        <w:rFonts w:asciiTheme="minorHAnsi" w:hAnsiTheme="minorHAnsi"/>
        <w:b/>
        <w:sz w:val="16"/>
        <w:szCs w:val="16"/>
      </w:rPr>
    </w:pPr>
    <w:r w:rsidRPr="00C26524">
      <w:rPr>
        <w:rFonts w:asciiTheme="minorHAnsi" w:hAnsiTheme="minorHAnsi"/>
        <w:sz w:val="16"/>
        <w:szCs w:val="16"/>
      </w:rPr>
      <w:t xml:space="preserve">Dotyczy postępowania </w:t>
    </w:r>
    <w:r w:rsidR="007A017B" w:rsidRPr="00C26524">
      <w:rPr>
        <w:rFonts w:asciiTheme="minorHAnsi" w:hAnsiTheme="minorHAnsi"/>
        <w:sz w:val="16"/>
        <w:szCs w:val="16"/>
      </w:rPr>
      <w:t xml:space="preserve">na </w:t>
    </w:r>
    <w:r w:rsidR="006C1F90" w:rsidRPr="006C1F90">
      <w:rPr>
        <w:rFonts w:asciiTheme="minorHAnsi" w:hAnsiTheme="minorHAnsi"/>
        <w:b/>
        <w:bCs/>
        <w:color w:val="000000"/>
        <w:sz w:val="16"/>
        <w:szCs w:val="16"/>
      </w:rPr>
      <w:t>Wykonanie kompletnej dokumentacji projektowej – koncepcyjnej, budowlanej, wykonawczej i kosztorysowej dla inwestycji modernizacji holu głównego i przyziemia oraz adaptacji pomieszczenia po składzie opału na cele dydaktyczne w budynku dydaktycznym A Uniwersytetu Muzycznego Fryderyka Chopina w Warszawie zlokalizowanego w Białymstoku, ul. Kawaleryjska 5, znak sprawy:ZP-15/06/2016/272/W/TL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DB"/>
    <w:rsid w:val="000301F1"/>
    <w:rsid w:val="00043E90"/>
    <w:rsid w:val="000A1264"/>
    <w:rsid w:val="000B596F"/>
    <w:rsid w:val="000C57BC"/>
    <w:rsid w:val="000D5193"/>
    <w:rsid w:val="000F6AA8"/>
    <w:rsid w:val="0011498B"/>
    <w:rsid w:val="001C4749"/>
    <w:rsid w:val="001F0D9F"/>
    <w:rsid w:val="00243C87"/>
    <w:rsid w:val="002B3346"/>
    <w:rsid w:val="002E62E8"/>
    <w:rsid w:val="003613EC"/>
    <w:rsid w:val="00383DBE"/>
    <w:rsid w:val="003A6847"/>
    <w:rsid w:val="003D603B"/>
    <w:rsid w:val="003E60E2"/>
    <w:rsid w:val="00421C85"/>
    <w:rsid w:val="0044549A"/>
    <w:rsid w:val="004D6292"/>
    <w:rsid w:val="005555FB"/>
    <w:rsid w:val="00590EB0"/>
    <w:rsid w:val="005A1254"/>
    <w:rsid w:val="005B44A2"/>
    <w:rsid w:val="005C0A68"/>
    <w:rsid w:val="005F0A4A"/>
    <w:rsid w:val="00602E86"/>
    <w:rsid w:val="00616CE2"/>
    <w:rsid w:val="00630CF5"/>
    <w:rsid w:val="006749FE"/>
    <w:rsid w:val="00682708"/>
    <w:rsid w:val="006A14D5"/>
    <w:rsid w:val="006A18D2"/>
    <w:rsid w:val="006A1E1B"/>
    <w:rsid w:val="006B0AB1"/>
    <w:rsid w:val="006C1F90"/>
    <w:rsid w:val="006E5791"/>
    <w:rsid w:val="006F0E9F"/>
    <w:rsid w:val="007174AE"/>
    <w:rsid w:val="00725EF9"/>
    <w:rsid w:val="00743111"/>
    <w:rsid w:val="0078483C"/>
    <w:rsid w:val="007934B0"/>
    <w:rsid w:val="007A017B"/>
    <w:rsid w:val="007E7805"/>
    <w:rsid w:val="008210BC"/>
    <w:rsid w:val="008271AE"/>
    <w:rsid w:val="00827A9E"/>
    <w:rsid w:val="00841422"/>
    <w:rsid w:val="008533C0"/>
    <w:rsid w:val="00873BE8"/>
    <w:rsid w:val="00877432"/>
    <w:rsid w:val="00892A1A"/>
    <w:rsid w:val="008937F0"/>
    <w:rsid w:val="008C53A3"/>
    <w:rsid w:val="009005C7"/>
    <w:rsid w:val="00931364"/>
    <w:rsid w:val="00935C25"/>
    <w:rsid w:val="0098547F"/>
    <w:rsid w:val="00A3215B"/>
    <w:rsid w:val="00A56023"/>
    <w:rsid w:val="00A6094F"/>
    <w:rsid w:val="00B024A9"/>
    <w:rsid w:val="00B078BF"/>
    <w:rsid w:val="00B14078"/>
    <w:rsid w:val="00B646CE"/>
    <w:rsid w:val="00B9243A"/>
    <w:rsid w:val="00BC04A7"/>
    <w:rsid w:val="00BF5779"/>
    <w:rsid w:val="00C26524"/>
    <w:rsid w:val="00C6519F"/>
    <w:rsid w:val="00CC3C0F"/>
    <w:rsid w:val="00CD06C4"/>
    <w:rsid w:val="00D61D0E"/>
    <w:rsid w:val="00D74878"/>
    <w:rsid w:val="00D87CDB"/>
    <w:rsid w:val="00DC5A44"/>
    <w:rsid w:val="00DD64A4"/>
    <w:rsid w:val="00DE7212"/>
    <w:rsid w:val="00E214AC"/>
    <w:rsid w:val="00E272A4"/>
    <w:rsid w:val="00E40CAD"/>
    <w:rsid w:val="00E8451B"/>
    <w:rsid w:val="00EA0DCE"/>
    <w:rsid w:val="00F56543"/>
    <w:rsid w:val="00F81BDC"/>
    <w:rsid w:val="00F945B3"/>
    <w:rsid w:val="00FA0A76"/>
    <w:rsid w:val="00FB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rsid w:val="000D5193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rsid w:val="000D5193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>PARP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dc:subject/>
  <dc:creator>UMFC</dc:creator>
  <cp:keywords/>
  <dc:description/>
  <cp:lastModifiedBy>Tomasz Leszkowicz</cp:lastModifiedBy>
  <cp:revision>6</cp:revision>
  <cp:lastPrinted>2015-06-10T17:07:00Z</cp:lastPrinted>
  <dcterms:created xsi:type="dcterms:W3CDTF">2013-09-09T13:02:00Z</dcterms:created>
  <dcterms:modified xsi:type="dcterms:W3CDTF">2016-06-08T08:40:00Z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390844602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